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63D" w:rsidRDefault="002E56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E563D" w:rsidRDefault="002E56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6570980" cy="9043150"/>
            <wp:effectExtent l="19050" t="0" r="1270" b="0"/>
            <wp:docPr id="1" name="Рисунок 1" descr="C:\Users\Admin\Desktop\сканироваь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ироваь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0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563D" w:rsidRDefault="002E56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E563D" w:rsidRDefault="002E56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E563D" w:rsidRDefault="002E56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E563D" w:rsidRDefault="002E56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E563D" w:rsidRDefault="002E56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E563D" w:rsidRDefault="002E56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4323D" w:rsidRDefault="00F84047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Принято на заседании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У</w:t>
      </w:r>
      <w:proofErr w:type="gramEnd"/>
      <w:r>
        <w:rPr>
          <w:rFonts w:ascii="Times New Roman" w:eastAsia="Times New Roman" w:hAnsi="Times New Roman" w:cs="Times New Roman"/>
          <w:sz w:val="24"/>
        </w:rPr>
        <w:t>тверждаю:</w:t>
      </w:r>
    </w:p>
    <w:p w:rsidR="0024323D" w:rsidRDefault="00F84047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педагогического совета                                                                  Заведующий МБДОУ</w:t>
      </w:r>
    </w:p>
    <w:p w:rsidR="0024323D" w:rsidRDefault="00F84047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Протокол № 1 от 31 августа 2023г.                                 детского сада «Колокольчик» села                                    </w:t>
      </w:r>
    </w:p>
    <w:p w:rsidR="0024323D" w:rsidRDefault="00F84047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Юхмачи  </w:t>
      </w:r>
      <w:proofErr w:type="spellStart"/>
      <w:r>
        <w:rPr>
          <w:rFonts w:ascii="Times New Roman" w:eastAsia="Times New Roman" w:hAnsi="Times New Roman" w:cs="Times New Roman"/>
          <w:sz w:val="24"/>
        </w:rPr>
        <w:t>Алькеевского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МР РТ</w:t>
      </w:r>
    </w:p>
    <w:p w:rsidR="0024323D" w:rsidRDefault="00F84047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</w:rPr>
        <w:t>____________С.А.Хабибуллина</w:t>
      </w:r>
      <w:proofErr w:type="spellEnd"/>
    </w:p>
    <w:p w:rsidR="0024323D" w:rsidRDefault="00F84047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Приказ №     от 01.09.2023г.</w:t>
      </w:r>
    </w:p>
    <w:p w:rsidR="0024323D" w:rsidRDefault="002432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4323D" w:rsidRDefault="002432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4323D" w:rsidRDefault="002432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4323D" w:rsidRDefault="002432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4323D" w:rsidRDefault="002432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4323D" w:rsidRDefault="002432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4323D" w:rsidRDefault="002432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4323D" w:rsidRDefault="002432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4323D" w:rsidRDefault="002432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</w:rPr>
      </w:pPr>
    </w:p>
    <w:p w:rsidR="0024323D" w:rsidRDefault="00F84047">
      <w:pPr>
        <w:tabs>
          <w:tab w:val="left" w:pos="38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УЧЕБНЫЙ ПЛАН</w:t>
      </w:r>
    </w:p>
    <w:p w:rsidR="0024323D" w:rsidRDefault="00F84047">
      <w:pPr>
        <w:tabs>
          <w:tab w:val="left" w:pos="38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муниципального бюджетного дошкольного</w:t>
      </w:r>
    </w:p>
    <w:p w:rsidR="0024323D" w:rsidRDefault="00F84047">
      <w:pPr>
        <w:tabs>
          <w:tab w:val="left" w:pos="38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образовательного учреждения</w:t>
      </w:r>
    </w:p>
    <w:p w:rsidR="0024323D" w:rsidRDefault="00F84047">
      <w:pPr>
        <w:tabs>
          <w:tab w:val="left" w:pos="3825"/>
        </w:tabs>
        <w:spacing w:after="0" w:line="240" w:lineRule="auto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 xml:space="preserve">           детского сада «Колокольчик» села Юхмачи</w:t>
      </w:r>
    </w:p>
    <w:p w:rsidR="0024323D" w:rsidRDefault="00F84047">
      <w:pPr>
        <w:tabs>
          <w:tab w:val="left" w:pos="38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proofErr w:type="spellStart"/>
      <w:r>
        <w:rPr>
          <w:rFonts w:ascii="Times New Roman" w:eastAsia="Times New Roman" w:hAnsi="Times New Roman" w:cs="Times New Roman"/>
          <w:b/>
          <w:sz w:val="36"/>
        </w:rPr>
        <w:t>Алькеевского</w:t>
      </w:r>
      <w:proofErr w:type="spellEnd"/>
      <w:r>
        <w:rPr>
          <w:rFonts w:ascii="Times New Roman" w:eastAsia="Times New Roman" w:hAnsi="Times New Roman" w:cs="Times New Roman"/>
          <w:b/>
          <w:sz w:val="36"/>
        </w:rPr>
        <w:t xml:space="preserve"> муниципального района </w:t>
      </w:r>
    </w:p>
    <w:p w:rsidR="0024323D" w:rsidRDefault="00F84047">
      <w:pPr>
        <w:tabs>
          <w:tab w:val="left" w:pos="38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Республики Татарстан</w:t>
      </w:r>
    </w:p>
    <w:p w:rsidR="0024323D" w:rsidRDefault="002432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</w:rPr>
      </w:pPr>
    </w:p>
    <w:p w:rsidR="0024323D" w:rsidRDefault="00F84047">
      <w:pPr>
        <w:tabs>
          <w:tab w:val="left" w:pos="36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на 2023-2024 учебный год</w:t>
      </w:r>
    </w:p>
    <w:p w:rsidR="0024323D" w:rsidRDefault="002432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6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center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EA51DA" w:rsidRDefault="00EA51DA">
      <w:pPr>
        <w:tabs>
          <w:tab w:val="left" w:pos="366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spacing w:after="0" w:line="245" w:lineRule="auto"/>
        <w:ind w:right="20"/>
        <w:jc w:val="center"/>
        <w:rPr>
          <w:rFonts w:ascii="Times New Roman" w:eastAsia="Times New Roman" w:hAnsi="Times New Roman" w:cs="Times New Roman"/>
          <w:spacing w:val="5"/>
          <w:sz w:val="24"/>
        </w:rPr>
      </w:pPr>
    </w:p>
    <w:p w:rsidR="0024323D" w:rsidRDefault="0024323D">
      <w:pPr>
        <w:spacing w:after="0" w:line="245" w:lineRule="auto"/>
        <w:ind w:right="20"/>
        <w:jc w:val="center"/>
        <w:rPr>
          <w:rFonts w:ascii="Times New Roman" w:eastAsia="Times New Roman" w:hAnsi="Times New Roman" w:cs="Times New Roman"/>
          <w:spacing w:val="5"/>
          <w:sz w:val="24"/>
        </w:rPr>
      </w:pPr>
    </w:p>
    <w:p w:rsidR="0024323D" w:rsidRPr="00EA51DA" w:rsidRDefault="00EA51DA" w:rsidP="00EA51DA">
      <w:pPr>
        <w:pStyle w:val="a3"/>
        <w:rPr>
          <w:rFonts w:eastAsia="Times New Roman"/>
          <w:sz w:val="24"/>
          <w:szCs w:val="24"/>
          <w:shd w:val="clear" w:color="auto" w:fill="FFFFFF"/>
        </w:rPr>
      </w:pPr>
      <w:r>
        <w:rPr>
          <w:rFonts w:eastAsia="Times New Roman"/>
          <w:sz w:val="24"/>
          <w:szCs w:val="24"/>
          <w:shd w:val="clear" w:color="auto" w:fill="FFFFFF"/>
        </w:rPr>
        <w:t xml:space="preserve">                                                        </w:t>
      </w:r>
      <w:r w:rsidR="00F84047" w:rsidRPr="00EA51DA">
        <w:rPr>
          <w:rFonts w:eastAsia="Times New Roman"/>
          <w:sz w:val="24"/>
          <w:szCs w:val="24"/>
          <w:shd w:val="clear" w:color="auto" w:fill="FFFFFF"/>
        </w:rPr>
        <w:t>Пояснительная записка</w:t>
      </w:r>
    </w:p>
    <w:p w:rsidR="0024323D" w:rsidRPr="00EA51DA" w:rsidRDefault="0024323D" w:rsidP="00EA51DA">
      <w:pPr>
        <w:pStyle w:val="a3"/>
        <w:rPr>
          <w:rFonts w:eastAsia="Times New Roman"/>
          <w:sz w:val="24"/>
          <w:szCs w:val="24"/>
          <w:shd w:val="clear" w:color="auto" w:fill="FFFFFF"/>
        </w:rPr>
      </w:pP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 xml:space="preserve">Учебный план муниципального бюджетного дошкольного образовательного учреждения  детский сад «Колокольчик» села Юхмачи </w:t>
      </w:r>
      <w:proofErr w:type="spellStart"/>
      <w:r w:rsidRPr="00EA51DA">
        <w:rPr>
          <w:rFonts w:eastAsia="Times New Roman"/>
          <w:sz w:val="24"/>
          <w:szCs w:val="24"/>
        </w:rPr>
        <w:t>Алькеевского</w:t>
      </w:r>
      <w:proofErr w:type="spellEnd"/>
      <w:r w:rsidRPr="00EA51DA">
        <w:rPr>
          <w:rFonts w:eastAsia="Times New Roman"/>
          <w:sz w:val="24"/>
          <w:szCs w:val="24"/>
        </w:rPr>
        <w:t xml:space="preserve"> муниципального района Республики Татарстан» составлен в соответствии </w:t>
      </w:r>
      <w:proofErr w:type="gramStart"/>
      <w:r w:rsidRPr="00EA51DA">
        <w:rPr>
          <w:rFonts w:eastAsia="Times New Roman"/>
          <w:sz w:val="24"/>
          <w:szCs w:val="24"/>
        </w:rPr>
        <w:t>с</w:t>
      </w:r>
      <w:proofErr w:type="gramEnd"/>
      <w:r w:rsidRPr="00EA51DA">
        <w:rPr>
          <w:rFonts w:eastAsia="Times New Roman"/>
          <w:sz w:val="24"/>
          <w:szCs w:val="24"/>
        </w:rPr>
        <w:t>:</w:t>
      </w:r>
    </w:p>
    <w:p w:rsidR="0024323D" w:rsidRPr="00EA51DA" w:rsidRDefault="00F84047" w:rsidP="00EA51DA">
      <w:pPr>
        <w:pStyle w:val="a3"/>
        <w:rPr>
          <w:rFonts w:eastAsia="Times New Roman"/>
          <w:i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 xml:space="preserve">- Федеральным  законом от 29.12.2012г. № 273-ФЗ «Об образовании в Российской Федерации»; 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  <w:shd w:val="clear" w:color="auto" w:fill="FFFFFF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 xml:space="preserve">  - Основной общеобразовательной программой - образовательной программой дошкольного     образования муниципального бюджетного дошкольного образовательного учреждения  детский сад «Колокольчик» села  Юхмачи  </w:t>
      </w:r>
      <w:proofErr w:type="spellStart"/>
      <w:r w:rsidRPr="00EA51DA">
        <w:rPr>
          <w:rFonts w:eastAsia="Times New Roman"/>
          <w:sz w:val="24"/>
          <w:szCs w:val="24"/>
          <w:shd w:val="clear" w:color="auto" w:fill="FFFFFF"/>
        </w:rPr>
        <w:t>Алькеевского</w:t>
      </w:r>
      <w:proofErr w:type="spellEnd"/>
      <w:r w:rsidRPr="00EA51DA">
        <w:rPr>
          <w:rFonts w:eastAsia="Times New Roman"/>
          <w:sz w:val="24"/>
          <w:szCs w:val="24"/>
          <w:shd w:val="clear" w:color="auto" w:fill="FFFFFF"/>
        </w:rPr>
        <w:t xml:space="preserve"> муниципального района Республики Татарстан»;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 xml:space="preserve">- Постановление Главного государственного санитарного врача Российской Федерации от 20.09.2020 г. № 28 «Об утверждении </w:t>
      </w:r>
      <w:proofErr w:type="spellStart"/>
      <w:r w:rsidRPr="00EA51DA">
        <w:rPr>
          <w:rFonts w:eastAsia="Times New Roman"/>
          <w:sz w:val="24"/>
          <w:szCs w:val="24"/>
        </w:rPr>
        <w:t>СанПиН</w:t>
      </w:r>
      <w:proofErr w:type="spellEnd"/>
      <w:r w:rsidRPr="00EA51DA">
        <w:rPr>
          <w:rFonts w:eastAsia="Times New Roman"/>
          <w:sz w:val="24"/>
          <w:szCs w:val="24"/>
        </w:rPr>
        <w:t xml:space="preserve"> 2.4.3648-20 «Санитарно -  эпидемиологические требования к организациям воспитания и обучения, отдыха и оздоровления детей и молодежи»;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 xml:space="preserve">- Постановление Главного государственного санитарного врача Российской Федерации от 28.01.2021г. № 2 «Об утверждении санитарных правил и норм  </w:t>
      </w:r>
      <w:proofErr w:type="spellStart"/>
      <w:r w:rsidRPr="00EA51DA">
        <w:rPr>
          <w:rFonts w:eastAsia="Times New Roman"/>
          <w:sz w:val="24"/>
          <w:szCs w:val="24"/>
        </w:rPr>
        <w:t>СанПиН</w:t>
      </w:r>
      <w:proofErr w:type="spellEnd"/>
      <w:r w:rsidRPr="00EA51DA">
        <w:rPr>
          <w:rFonts w:eastAsia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 xml:space="preserve">  - Приказом Министерства образования и науки РФ от 17.10.2013г. № 1155 «Об утверждении федерального государственного образовательного стандарта дошкольного образования».</w:t>
      </w:r>
    </w:p>
    <w:p w:rsidR="0024323D" w:rsidRPr="00EA51DA" w:rsidRDefault="0024323D" w:rsidP="00EA51DA">
      <w:pPr>
        <w:pStyle w:val="a3"/>
        <w:rPr>
          <w:rFonts w:eastAsia="Times New Roman"/>
          <w:sz w:val="24"/>
          <w:szCs w:val="24"/>
        </w:rPr>
      </w:pP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 xml:space="preserve">Максимальный допустимый объем образовательной нагрузки в первой половине дня в младшей и средней подгруппах не превышает </w:t>
      </w:r>
      <w:r w:rsidRPr="00EA51DA">
        <w:rPr>
          <w:rFonts w:ascii="MS Mincho" w:eastAsia="MS Mincho" w:hAnsi="MS Mincho" w:cs="MS Mincho"/>
          <w:sz w:val="24"/>
          <w:szCs w:val="24"/>
          <w:shd w:val="clear" w:color="auto" w:fill="FFFFFF"/>
        </w:rPr>
        <w:t>30</w:t>
      </w:r>
      <w:r w:rsidRPr="00EA51DA">
        <w:rPr>
          <w:rFonts w:eastAsia="Times New Roman"/>
          <w:sz w:val="24"/>
          <w:szCs w:val="24"/>
          <w:shd w:val="clear" w:color="auto" w:fill="FFFFFF"/>
        </w:rPr>
        <w:t xml:space="preserve">и </w:t>
      </w:r>
      <w:r w:rsidRPr="00EA51DA">
        <w:rPr>
          <w:rFonts w:ascii="MS Mincho" w:eastAsia="MS Mincho" w:hAnsi="MS Mincho" w:cs="MS Mincho"/>
          <w:sz w:val="24"/>
          <w:szCs w:val="24"/>
          <w:shd w:val="clear" w:color="auto" w:fill="FFFFFF"/>
        </w:rPr>
        <w:t>40</w:t>
      </w:r>
      <w:r w:rsidRPr="00EA51DA">
        <w:rPr>
          <w:rFonts w:eastAsia="Times New Roman"/>
          <w:sz w:val="24"/>
          <w:szCs w:val="24"/>
          <w:shd w:val="clear" w:color="auto" w:fill="FFFFFF"/>
        </w:rPr>
        <w:t xml:space="preserve">минут соответственно, а в старшей и подготовительной - </w:t>
      </w:r>
      <w:r w:rsidRPr="00EA51DA">
        <w:rPr>
          <w:rFonts w:ascii="MS Mincho" w:eastAsia="MS Mincho" w:hAnsi="MS Mincho" w:cs="MS Mincho"/>
          <w:sz w:val="24"/>
          <w:szCs w:val="24"/>
          <w:shd w:val="clear" w:color="auto" w:fill="FFFFFF"/>
        </w:rPr>
        <w:t>45</w:t>
      </w:r>
      <w:r w:rsidRPr="00EA51DA">
        <w:rPr>
          <w:rFonts w:eastAsia="Times New Roman"/>
          <w:sz w:val="24"/>
          <w:szCs w:val="24"/>
          <w:shd w:val="clear" w:color="auto" w:fill="FFFFFF"/>
        </w:rPr>
        <w:t>минут и 1,5 часа соответственно. В середине времени, отведенного на основную образовательную деятельность (далее ООД), проводят физкультминутки. Перерывы между периодами ООД - не менее 10 минут.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 xml:space="preserve">Образовательная деятельность с детьми старшего дошкольного возраста </w:t>
      </w:r>
      <w:proofErr w:type="gramStart"/>
      <w:r w:rsidRPr="00EA51DA">
        <w:rPr>
          <w:rFonts w:eastAsia="Times New Roman"/>
          <w:sz w:val="24"/>
          <w:szCs w:val="24"/>
          <w:shd w:val="clear" w:color="auto" w:fill="FFFFFF"/>
        </w:rPr>
        <w:t>может</w:t>
      </w:r>
      <w:proofErr w:type="gramEnd"/>
      <w:r w:rsidRPr="00EA51DA">
        <w:rPr>
          <w:rFonts w:eastAsia="Times New Roman"/>
          <w:sz w:val="24"/>
          <w:szCs w:val="24"/>
          <w:shd w:val="clear" w:color="auto" w:fill="FFFFFF"/>
        </w:rPr>
        <w:t xml:space="preserve"> осуществляется во второй половине дня после дневного сна. Её продолжительность составляет не более 25-30 минут в день.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 xml:space="preserve">Продолжительность ООД для детей от 3 до 4 лет - не более 15 минут, для детей от 4 до 5 лет - не более 20 минут, для детей от 5 до 6 лет </w:t>
      </w:r>
      <w:proofErr w:type="gramStart"/>
      <w:r w:rsidRPr="00EA51DA">
        <w:rPr>
          <w:rFonts w:eastAsia="Times New Roman"/>
          <w:sz w:val="24"/>
          <w:szCs w:val="24"/>
          <w:shd w:val="clear" w:color="auto" w:fill="FFFFFF"/>
        </w:rPr>
        <w:t>-н</w:t>
      </w:r>
      <w:proofErr w:type="gramEnd"/>
      <w:r w:rsidRPr="00EA51DA">
        <w:rPr>
          <w:rFonts w:eastAsia="Times New Roman"/>
          <w:sz w:val="24"/>
          <w:szCs w:val="24"/>
          <w:shd w:val="clear" w:color="auto" w:fill="FFFFFF"/>
        </w:rPr>
        <w:t>е более 25 минут,  для детей от 6 до 7 лет - не более 30 минут.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 xml:space="preserve">Для детей раннего возраста от 2 до 3 лет длительность ООД не превышает </w:t>
      </w:r>
      <w:r w:rsidRPr="00EA51DA">
        <w:rPr>
          <w:rFonts w:ascii="MS Mincho" w:eastAsia="MS Mincho" w:hAnsi="MS Mincho" w:cs="MS Mincho"/>
          <w:sz w:val="24"/>
          <w:szCs w:val="24"/>
          <w:shd w:val="clear" w:color="auto" w:fill="FFFFFF"/>
        </w:rPr>
        <w:t xml:space="preserve">10 </w:t>
      </w:r>
      <w:r w:rsidRPr="00EA51DA">
        <w:rPr>
          <w:rFonts w:eastAsia="Times New Roman"/>
          <w:sz w:val="24"/>
          <w:szCs w:val="24"/>
          <w:shd w:val="clear" w:color="auto" w:fill="FFFFFF"/>
        </w:rPr>
        <w:t>минут,  в первую половину дня (по 8-10 минут).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>Образовательная деятельность, требующая повышенной познавательной активности и умственного напряжения детей, проводится в первую половину дня. Для профилактики утомления детей проводятся физкультурные, музыкальные занятия.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>Занятия по физическому развитию основной образовательной программы для детей в возрасте от 2 до 7 лет организованы не менее 3 раза в неделю. Длительность занятий по физическому развитию зависит от возраста детей и составляет: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>В младшей подгруппе - 15 минут,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>Средней подгруппе - 20 минут,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>Старшей подгруппе - 25 минут,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>Подготовительной к школе подгруппе - 30 минут.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 xml:space="preserve">1 раз в неделю в старшей и подготовительной подгруппе круглогодично организовывается занятия по физическому развитию на открытом воздухе. На основании </w:t>
      </w:r>
      <w:proofErr w:type="spellStart"/>
      <w:r w:rsidRPr="00EA51DA">
        <w:rPr>
          <w:rFonts w:eastAsia="Times New Roman"/>
          <w:sz w:val="24"/>
          <w:szCs w:val="24"/>
          <w:shd w:val="clear" w:color="auto" w:fill="FFFFFF"/>
        </w:rPr>
        <w:t>СанПиН</w:t>
      </w:r>
      <w:proofErr w:type="spellEnd"/>
      <w:r w:rsidRPr="00EA51DA">
        <w:rPr>
          <w:rFonts w:eastAsia="Times New Roman"/>
          <w:sz w:val="24"/>
          <w:szCs w:val="24"/>
          <w:shd w:val="clear" w:color="auto" w:fill="FFFFFF"/>
        </w:rPr>
        <w:t xml:space="preserve"> 2.4.3648-20 «Санитарно – эпидемиологические требования к организациям воспитания и обучения, отдыха и оздоровления детей и молодежи».</w:t>
      </w:r>
      <w:r w:rsidRPr="00EA51DA">
        <w:rPr>
          <w:rFonts w:eastAsia="Times New Roman"/>
          <w:sz w:val="24"/>
          <w:szCs w:val="24"/>
        </w:rPr>
        <w:t xml:space="preserve"> 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>Процентное соотношение частей образовательной программы – программы дошкольного образования.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  <w:shd w:val="clear" w:color="auto" w:fill="FFFFFF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lastRenderedPageBreak/>
        <w:t>В структуре учебного плана выделяется обязательная часть и часть, формируемая участниками образовательных отношений: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  <w:shd w:val="clear" w:color="auto" w:fill="FFFFFF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 xml:space="preserve">-обязательная часть </w:t>
      </w:r>
      <w:proofErr w:type="gramStart"/>
      <w:r w:rsidRPr="00EA51DA">
        <w:rPr>
          <w:rFonts w:eastAsia="Times New Roman"/>
          <w:sz w:val="24"/>
          <w:szCs w:val="24"/>
          <w:shd w:val="clear" w:color="auto" w:fill="FFFFFF"/>
        </w:rPr>
        <w:t>–н</w:t>
      </w:r>
      <w:proofErr w:type="gramEnd"/>
      <w:r w:rsidRPr="00EA51DA">
        <w:rPr>
          <w:rFonts w:eastAsia="Times New Roman"/>
          <w:sz w:val="24"/>
          <w:szCs w:val="24"/>
          <w:shd w:val="clear" w:color="auto" w:fill="FFFFFF"/>
        </w:rPr>
        <w:t xml:space="preserve">е менее 60% от общего нормативного времени –обеспечивает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</w:t>
      </w:r>
      <w:proofErr w:type="gramStart"/>
      <w:r w:rsidRPr="00EA51DA">
        <w:rPr>
          <w:rFonts w:eastAsia="Times New Roman"/>
          <w:sz w:val="24"/>
          <w:szCs w:val="24"/>
          <w:shd w:val="clear" w:color="auto" w:fill="FFFFFF"/>
        </w:rPr>
        <w:t>ДО</w:t>
      </w:r>
      <w:proofErr w:type="gramEnd"/>
      <w:r w:rsidRPr="00EA51DA">
        <w:rPr>
          <w:rFonts w:eastAsia="Times New Roman"/>
          <w:sz w:val="24"/>
          <w:szCs w:val="24"/>
          <w:shd w:val="clear" w:color="auto" w:fill="FFFFFF"/>
        </w:rPr>
        <w:t xml:space="preserve">. Часть Программы, формируемая участниками образовательных отношений, учитывает принципы и подходы Программы и не противоречит ФГОС </w:t>
      </w:r>
      <w:proofErr w:type="gramStart"/>
      <w:r w:rsidRPr="00EA51DA">
        <w:rPr>
          <w:rFonts w:eastAsia="Times New Roman"/>
          <w:sz w:val="24"/>
          <w:szCs w:val="24"/>
          <w:shd w:val="clear" w:color="auto" w:fill="FFFFFF"/>
        </w:rPr>
        <w:t>ДО</w:t>
      </w:r>
      <w:proofErr w:type="gramEnd"/>
      <w:r w:rsidRPr="00EA51DA">
        <w:rPr>
          <w:rFonts w:eastAsia="Times New Roman"/>
          <w:sz w:val="24"/>
          <w:szCs w:val="24"/>
          <w:shd w:val="clear" w:color="auto" w:fill="FFFFFF"/>
        </w:rPr>
        <w:t>.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shd w:val="clear" w:color="auto" w:fill="FFFFFF"/>
        </w:rPr>
        <w:t xml:space="preserve">-часть, формируемая участниками образовательных отношений </w:t>
      </w:r>
      <w:proofErr w:type="gramStart"/>
      <w:r w:rsidRPr="00EA51DA">
        <w:rPr>
          <w:rFonts w:eastAsia="Times New Roman"/>
          <w:sz w:val="24"/>
          <w:szCs w:val="24"/>
          <w:shd w:val="clear" w:color="auto" w:fill="FFFFFF"/>
        </w:rPr>
        <w:t>–н</w:t>
      </w:r>
      <w:proofErr w:type="gramEnd"/>
      <w:r w:rsidRPr="00EA51DA">
        <w:rPr>
          <w:rFonts w:eastAsia="Times New Roman"/>
          <w:sz w:val="24"/>
          <w:szCs w:val="24"/>
          <w:shd w:val="clear" w:color="auto" w:fill="FFFFFF"/>
        </w:rPr>
        <w:t>е более 40%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РТ,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 и культурных практиках (парциальные программы), методики, формы организации образовательной деятельности.</w:t>
      </w:r>
      <w:r w:rsidRPr="00EA51DA">
        <w:rPr>
          <w:rFonts w:eastAsia="Times New Roman"/>
          <w:sz w:val="24"/>
          <w:szCs w:val="24"/>
        </w:rPr>
        <w:t xml:space="preserve"> Организация основной образовательной деятельности: - по познавательному развитию Формирование целостной картины мира «Әйләнәтирәбеләнтаныштыру»; - по социально-коммуникативному развитию - «Социаль-коммуникативүсеш» осуществляется на языке обучения (татарский).</w:t>
      </w:r>
    </w:p>
    <w:p w:rsidR="0024323D" w:rsidRPr="00EA51DA" w:rsidRDefault="0024323D" w:rsidP="00EA51DA">
      <w:pPr>
        <w:pStyle w:val="a3"/>
        <w:rPr>
          <w:rFonts w:eastAsia="Times New Roman"/>
          <w:sz w:val="24"/>
          <w:szCs w:val="24"/>
          <w:shd w:val="clear" w:color="auto" w:fill="FFFFFF"/>
        </w:rPr>
      </w:pP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 xml:space="preserve">Начиная со средней группы, вводится обучение детей русскому языку. 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>В средней подгруппе проводится русский язык 3 раза  в неделю в режимные моменты.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>В старшей подгруппе 2 занятия проводятся в режимных моментах, 1 занятие во время ООД.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 xml:space="preserve">В </w:t>
      </w:r>
      <w:proofErr w:type="gramStart"/>
      <w:r w:rsidRPr="00EA51DA">
        <w:rPr>
          <w:rFonts w:eastAsia="Times New Roman"/>
          <w:sz w:val="24"/>
          <w:szCs w:val="24"/>
        </w:rPr>
        <w:t>подготовительный</w:t>
      </w:r>
      <w:proofErr w:type="gramEnd"/>
      <w:r w:rsidRPr="00EA51DA">
        <w:rPr>
          <w:rFonts w:eastAsia="Times New Roman"/>
          <w:sz w:val="24"/>
          <w:szCs w:val="24"/>
        </w:rPr>
        <w:t xml:space="preserve"> подгруппе 1 занятие в режимных моментах, 2 занятия во время ООД.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 xml:space="preserve">Для организации обучения русскому языку детей в старшей и </w:t>
      </w:r>
      <w:proofErr w:type="gramStart"/>
      <w:r w:rsidRPr="00EA51DA">
        <w:rPr>
          <w:rFonts w:eastAsia="Times New Roman"/>
          <w:sz w:val="24"/>
          <w:szCs w:val="24"/>
        </w:rPr>
        <w:t>подготовительный</w:t>
      </w:r>
      <w:proofErr w:type="gramEnd"/>
      <w:r w:rsidRPr="00EA51DA">
        <w:rPr>
          <w:rFonts w:eastAsia="Times New Roman"/>
          <w:sz w:val="24"/>
          <w:szCs w:val="24"/>
        </w:rPr>
        <w:t xml:space="preserve"> подгруппах в режимные моменты переносятся следующее: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u w:val="single"/>
        </w:rPr>
        <w:t xml:space="preserve">В старшей группе: </w:t>
      </w:r>
      <w:r w:rsidRPr="00EA51DA">
        <w:rPr>
          <w:rFonts w:eastAsia="Times New Roman"/>
          <w:sz w:val="24"/>
          <w:szCs w:val="24"/>
        </w:rPr>
        <w:t>рисование (понедельник)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u w:val="single"/>
        </w:rPr>
        <w:t xml:space="preserve">В подготовительной группе: </w:t>
      </w:r>
      <w:r w:rsidRPr="00EA51DA">
        <w:rPr>
          <w:rFonts w:eastAsia="Times New Roman"/>
          <w:sz w:val="24"/>
          <w:szCs w:val="24"/>
        </w:rPr>
        <w:t>конструктивно-модельная деятел</w:t>
      </w:r>
      <w:r w:rsidRPr="00EA51DA">
        <w:rPr>
          <w:rFonts w:ascii="Calibri Light" w:eastAsia="Calibri Light" w:hAnsi="Calibri Light" w:cs="Calibri Light"/>
          <w:sz w:val="24"/>
          <w:szCs w:val="24"/>
        </w:rPr>
        <w:t>ьност</w:t>
      </w:r>
      <w:proofErr w:type="gramStart"/>
      <w:r w:rsidRPr="00EA51DA">
        <w:rPr>
          <w:rFonts w:ascii="Calibri Light" w:eastAsia="Calibri Light" w:hAnsi="Calibri Light" w:cs="Calibri Light"/>
          <w:sz w:val="24"/>
          <w:szCs w:val="24"/>
        </w:rPr>
        <w:t>ь</w:t>
      </w:r>
      <w:r w:rsidRPr="00EA51DA">
        <w:rPr>
          <w:rFonts w:eastAsia="Times New Roman"/>
          <w:sz w:val="24"/>
          <w:szCs w:val="24"/>
        </w:rPr>
        <w:t>(</w:t>
      </w:r>
      <w:proofErr w:type="gramEnd"/>
      <w:r w:rsidRPr="00EA51DA">
        <w:rPr>
          <w:rFonts w:eastAsia="Times New Roman"/>
          <w:sz w:val="24"/>
          <w:szCs w:val="24"/>
        </w:rPr>
        <w:t>четверг),  рисование (понедельник).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  <w:u w:val="single"/>
        </w:rPr>
        <w:t xml:space="preserve">Кроме образовательной деятельности </w:t>
      </w:r>
      <w:r w:rsidRPr="00EA51DA">
        <w:rPr>
          <w:rFonts w:eastAsia="Times New Roman"/>
          <w:sz w:val="24"/>
          <w:szCs w:val="24"/>
        </w:rPr>
        <w:t>по обучению детей русскому языку, воспитатель ведет индивидуальную работу с детьми в свободное от образовательной деятельности время, а так же работу с родителями. Создает языковую среду в общении с детьми в течени</w:t>
      </w:r>
      <w:proofErr w:type="gramStart"/>
      <w:r w:rsidRPr="00EA51DA">
        <w:rPr>
          <w:rFonts w:eastAsia="Times New Roman"/>
          <w:sz w:val="24"/>
          <w:szCs w:val="24"/>
        </w:rPr>
        <w:t>и</w:t>
      </w:r>
      <w:proofErr w:type="gramEnd"/>
      <w:r w:rsidRPr="00EA51DA">
        <w:rPr>
          <w:rFonts w:eastAsia="Times New Roman"/>
          <w:sz w:val="24"/>
          <w:szCs w:val="24"/>
        </w:rPr>
        <w:t xml:space="preserve"> дня с целью закрепления изученного материала образовательной деятельности  по обучению детей русскому языку.</w:t>
      </w:r>
    </w:p>
    <w:p w:rsidR="0024323D" w:rsidRPr="00EA51DA" w:rsidRDefault="0024323D" w:rsidP="00EA51DA">
      <w:pPr>
        <w:pStyle w:val="a3"/>
        <w:rPr>
          <w:rFonts w:eastAsia="Times New Roman"/>
          <w:sz w:val="24"/>
          <w:szCs w:val="24"/>
        </w:rPr>
      </w:pP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 xml:space="preserve">Образовательные программы МБДОУ </w:t>
      </w:r>
      <w:r w:rsidRPr="00EA51DA">
        <w:rPr>
          <w:rFonts w:eastAsia="Times New Roman"/>
          <w:sz w:val="24"/>
          <w:szCs w:val="24"/>
          <w:shd w:val="clear" w:color="auto" w:fill="FFFFFF"/>
        </w:rPr>
        <w:t xml:space="preserve">детский сад «Колокольчик» </w:t>
      </w:r>
      <w:r w:rsidRPr="00EA51DA">
        <w:rPr>
          <w:rFonts w:eastAsia="Times New Roman"/>
          <w:sz w:val="24"/>
          <w:szCs w:val="24"/>
        </w:rPr>
        <w:t>используемые в воспитательно-образовательном процессе (2023-2024 учебный год):</w:t>
      </w:r>
    </w:p>
    <w:p w:rsidR="0024323D" w:rsidRPr="00EA51DA" w:rsidRDefault="0024323D" w:rsidP="00EA51DA">
      <w:pPr>
        <w:pStyle w:val="a3"/>
        <w:rPr>
          <w:rFonts w:eastAsia="Times New Roman"/>
          <w:sz w:val="24"/>
          <w:szCs w:val="24"/>
        </w:rPr>
      </w:pPr>
    </w:p>
    <w:p w:rsidR="0024323D" w:rsidRPr="00EA51DA" w:rsidRDefault="00F84047" w:rsidP="00EA51DA">
      <w:pPr>
        <w:pStyle w:val="a3"/>
        <w:rPr>
          <w:rFonts w:eastAsia="Times New Roman"/>
          <w:color w:val="FF0000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>1.Федеральная образовательная программа дошкольного образования. (Приказ Министерства просвещения Российской Федерации от 25 ноября 2022 года)</w:t>
      </w:r>
    </w:p>
    <w:p w:rsid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 xml:space="preserve">2. Региональная программа дошкольного образования под редакцией                    </w:t>
      </w:r>
    </w:p>
    <w:p w:rsidR="0024323D" w:rsidRPr="00EA51DA" w:rsidRDefault="00F84047" w:rsidP="00EA51DA">
      <w:pPr>
        <w:pStyle w:val="a3"/>
        <w:rPr>
          <w:rFonts w:eastAsia="Times New Roman"/>
          <w:sz w:val="24"/>
          <w:szCs w:val="24"/>
        </w:rPr>
      </w:pPr>
      <w:r w:rsidRPr="00EA51DA">
        <w:rPr>
          <w:rFonts w:eastAsia="Times New Roman"/>
          <w:sz w:val="24"/>
          <w:szCs w:val="24"/>
        </w:rPr>
        <w:t xml:space="preserve">  Р.К. </w:t>
      </w:r>
      <w:proofErr w:type="spellStart"/>
      <w:r w:rsidRPr="00EA51DA">
        <w:rPr>
          <w:rFonts w:eastAsia="Times New Roman"/>
          <w:sz w:val="24"/>
          <w:szCs w:val="24"/>
        </w:rPr>
        <w:t>Шаехова</w:t>
      </w:r>
      <w:proofErr w:type="spellEnd"/>
      <w:r w:rsidRPr="00EA51DA">
        <w:rPr>
          <w:rFonts w:eastAsia="Times New Roman"/>
          <w:sz w:val="24"/>
          <w:szCs w:val="24"/>
        </w:rPr>
        <w:t>, Казань, 2012 г.</w:t>
      </w:r>
    </w:p>
    <w:p w:rsidR="0024323D" w:rsidRDefault="0024323D">
      <w:pPr>
        <w:spacing w:after="176" w:line="240" w:lineRule="auto"/>
        <w:ind w:right="20" w:firstLine="560"/>
        <w:rPr>
          <w:rFonts w:ascii="Times New Roman" w:eastAsia="Times New Roman" w:hAnsi="Times New Roman" w:cs="Times New Roman"/>
          <w:spacing w:val="5"/>
          <w:sz w:val="24"/>
        </w:rPr>
      </w:pPr>
    </w:p>
    <w:p w:rsidR="0024323D" w:rsidRDefault="0024323D">
      <w:pPr>
        <w:spacing w:after="176" w:line="240" w:lineRule="auto"/>
        <w:ind w:right="20" w:firstLine="560"/>
        <w:rPr>
          <w:rFonts w:ascii="Times New Roman" w:eastAsia="Times New Roman" w:hAnsi="Times New Roman" w:cs="Times New Roman"/>
          <w:spacing w:val="5"/>
          <w:sz w:val="24"/>
        </w:rPr>
      </w:pPr>
    </w:p>
    <w:p w:rsidR="0024323D" w:rsidRDefault="0024323D">
      <w:pPr>
        <w:spacing w:after="176" w:line="240" w:lineRule="auto"/>
        <w:ind w:right="20" w:firstLine="560"/>
        <w:rPr>
          <w:rFonts w:ascii="Times New Roman" w:eastAsia="Times New Roman" w:hAnsi="Times New Roman" w:cs="Times New Roman"/>
          <w:spacing w:val="5"/>
          <w:sz w:val="24"/>
        </w:rPr>
      </w:pPr>
    </w:p>
    <w:p w:rsidR="0024323D" w:rsidRDefault="0024323D">
      <w:pPr>
        <w:spacing w:after="0" w:line="240" w:lineRule="auto"/>
        <w:rPr>
          <w:rFonts w:ascii="Times New Roman" w:eastAsia="Times New Roman" w:hAnsi="Times New Roman" w:cs="Times New Roman"/>
          <w:spacing w:val="5"/>
          <w:sz w:val="24"/>
        </w:rPr>
      </w:pPr>
    </w:p>
    <w:p w:rsidR="00EA51DA" w:rsidRDefault="00EA51DA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24323D" w:rsidRDefault="0024323D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24323D" w:rsidRDefault="00F84047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  Планирование образовательной деятельности при работе по шестидневной неделе</w:t>
      </w:r>
    </w:p>
    <w:p w:rsidR="0024323D" w:rsidRDefault="0024323D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10642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420"/>
        <w:gridCol w:w="142"/>
        <w:gridCol w:w="565"/>
        <w:gridCol w:w="609"/>
        <w:gridCol w:w="320"/>
        <w:gridCol w:w="469"/>
        <w:gridCol w:w="21"/>
        <w:gridCol w:w="569"/>
        <w:gridCol w:w="321"/>
        <w:gridCol w:w="488"/>
        <w:gridCol w:w="40"/>
        <w:gridCol w:w="759"/>
        <w:gridCol w:w="91"/>
        <w:gridCol w:w="284"/>
        <w:gridCol w:w="12"/>
        <w:gridCol w:w="862"/>
        <w:gridCol w:w="245"/>
        <w:gridCol w:w="15"/>
        <w:gridCol w:w="142"/>
        <w:gridCol w:w="708"/>
        <w:gridCol w:w="417"/>
        <w:gridCol w:w="9"/>
        <w:gridCol w:w="1134"/>
      </w:tblGrid>
      <w:tr w:rsidR="0024323D" w:rsidTr="00EA51DA">
        <w:trPr>
          <w:trHeight w:val="1"/>
        </w:trPr>
        <w:tc>
          <w:tcPr>
            <w:tcW w:w="10642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Организованная образовательная деятельность</w:t>
            </w:r>
          </w:p>
        </w:tc>
      </w:tr>
      <w:tr w:rsidR="0024323D" w:rsidTr="00EA51DA">
        <w:trPr>
          <w:trHeight w:val="582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Базовый вид деятельности</w:t>
            </w:r>
          </w:p>
          <w:p w:rsidR="0024323D" w:rsidRDefault="0024323D">
            <w:pPr>
              <w:spacing w:after="0" w:line="240" w:lineRule="auto"/>
            </w:pPr>
          </w:p>
        </w:tc>
        <w:tc>
          <w:tcPr>
            <w:tcW w:w="7515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                          Периодичность </w:t>
            </w:r>
          </w:p>
        </w:tc>
      </w:tr>
      <w:tr w:rsidR="0024323D" w:rsidTr="00EA51DA">
        <w:trPr>
          <w:trHeight w:val="475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1.2-2 года</w:t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2-3 года</w:t>
            </w:r>
          </w:p>
        </w:tc>
        <w:tc>
          <w:tcPr>
            <w:tcW w:w="11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3-4 года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4-5 лет</w:t>
            </w: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5-6 лет</w:t>
            </w: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6-7 лет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Физическая культура  (в помещении)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  раза в неделю</w:t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  раза в неделю</w:t>
            </w:r>
          </w:p>
        </w:tc>
        <w:tc>
          <w:tcPr>
            <w:tcW w:w="11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 раза в неделю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 раза в неделю</w:t>
            </w: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 в неделю</w:t>
            </w: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 в неделю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Физическая культура (на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--------------</w:t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--------------</w:t>
            </w:r>
          </w:p>
        </w:tc>
        <w:tc>
          <w:tcPr>
            <w:tcW w:w="11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-----------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----------</w:t>
            </w: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ФЦКМ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1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ФЭМП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--------------</w:t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--------------</w:t>
            </w:r>
          </w:p>
        </w:tc>
        <w:tc>
          <w:tcPr>
            <w:tcW w:w="11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 в неделю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речи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раза в неделю</w:t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раза в неделю</w:t>
            </w:r>
          </w:p>
        </w:tc>
        <w:tc>
          <w:tcPr>
            <w:tcW w:w="11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 в неделю</w:t>
            </w: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 в неделю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Рисование 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аз в неделю</w:t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аз в неделю</w:t>
            </w:r>
          </w:p>
        </w:tc>
        <w:tc>
          <w:tcPr>
            <w:tcW w:w="11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Лепка 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1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2 недели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2 недели</w:t>
            </w: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2 недели</w:t>
            </w: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2 недели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Аппликация 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---------</w:t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---------</w:t>
            </w:r>
          </w:p>
        </w:tc>
        <w:tc>
          <w:tcPr>
            <w:tcW w:w="11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2 недели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2 недели</w:t>
            </w: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2 недели</w:t>
            </w: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2 недели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 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раза в неделю </w:t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раза в неделю </w:t>
            </w:r>
          </w:p>
        </w:tc>
        <w:tc>
          <w:tcPr>
            <w:tcW w:w="11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 в неделю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 в неделю</w:t>
            </w: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 в неделю</w:t>
            </w: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 в неделю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----------------</w:t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----------------</w:t>
            </w:r>
          </w:p>
        </w:tc>
        <w:tc>
          <w:tcPr>
            <w:tcW w:w="11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-------------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 раза в РМ</w:t>
            </w: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неделю(2 раза в РМ)</w:t>
            </w: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 раза в неделю (1 раз в РМ)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Всего:</w:t>
            </w:r>
          </w:p>
        </w:tc>
        <w:tc>
          <w:tcPr>
            <w:tcW w:w="1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3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1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1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</w:t>
            </w:r>
          </w:p>
        </w:tc>
      </w:tr>
      <w:tr w:rsidR="0024323D" w:rsidTr="00EA51DA">
        <w:trPr>
          <w:trHeight w:val="1"/>
        </w:trPr>
        <w:tc>
          <w:tcPr>
            <w:tcW w:w="10642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Взаимодействие взрослого с детьми в различных видах деятельности</w:t>
            </w:r>
          </w:p>
          <w:p w:rsidR="0024323D" w:rsidRDefault="0024323D">
            <w:pPr>
              <w:spacing w:after="0" w:line="240" w:lineRule="auto"/>
            </w:pP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ЧХЛ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Познавательно-исследовательская деятельность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Конструктивно модельная деятельность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 раз в неделю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Игровая деятельност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ь(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обогащенная игра) 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Развивающее общение при проведении режимных моментов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Приобщение к доступной трудовой деятельности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Развивающее общение на прогулке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4323D" w:rsidTr="00EA51DA">
        <w:trPr>
          <w:trHeight w:val="1"/>
        </w:trPr>
        <w:tc>
          <w:tcPr>
            <w:tcW w:w="3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4323D" w:rsidTr="00EA51DA">
        <w:trPr>
          <w:trHeight w:val="1"/>
        </w:trPr>
        <w:tc>
          <w:tcPr>
            <w:tcW w:w="10642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Самостоятельная деятельность детей</w:t>
            </w:r>
          </w:p>
          <w:p w:rsidR="0024323D" w:rsidRDefault="0024323D">
            <w:pPr>
              <w:spacing w:after="0" w:line="240" w:lineRule="auto"/>
            </w:pPr>
          </w:p>
        </w:tc>
      </w:tr>
      <w:tr w:rsidR="0024323D" w:rsidTr="00EA51DA">
        <w:trPr>
          <w:trHeight w:val="1"/>
        </w:trPr>
        <w:tc>
          <w:tcPr>
            <w:tcW w:w="2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Самостоятельная игра в группе</w:t>
            </w:r>
          </w:p>
        </w:tc>
        <w:tc>
          <w:tcPr>
            <w:tcW w:w="14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3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</w:tr>
      <w:tr w:rsidR="0024323D" w:rsidTr="00EA51DA">
        <w:trPr>
          <w:trHeight w:val="1"/>
        </w:trPr>
        <w:tc>
          <w:tcPr>
            <w:tcW w:w="2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Самостоятельная игра на участке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  <w:proofErr w:type="spellEnd"/>
          </w:p>
        </w:tc>
        <w:tc>
          <w:tcPr>
            <w:tcW w:w="14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3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</w:tr>
      <w:tr w:rsidR="0024323D" w:rsidTr="00EA51DA">
        <w:trPr>
          <w:trHeight w:val="1"/>
        </w:trPr>
        <w:tc>
          <w:tcPr>
            <w:tcW w:w="2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Самостоятельная деятельность  детей в центрах (уголках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)р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азвития</w:t>
            </w:r>
          </w:p>
        </w:tc>
        <w:tc>
          <w:tcPr>
            <w:tcW w:w="14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3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</w:tr>
      <w:tr w:rsidR="0024323D" w:rsidTr="00EA51DA">
        <w:trPr>
          <w:trHeight w:val="1"/>
        </w:trPr>
        <w:tc>
          <w:tcPr>
            <w:tcW w:w="10642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Оздоровительная работа</w:t>
            </w:r>
          </w:p>
          <w:p w:rsidR="0024323D" w:rsidRDefault="0024323D">
            <w:pPr>
              <w:spacing w:after="0" w:line="240" w:lineRule="auto"/>
            </w:pPr>
          </w:p>
        </w:tc>
      </w:tr>
      <w:tr w:rsidR="0024323D" w:rsidTr="00EA51DA">
        <w:trPr>
          <w:trHeight w:val="1"/>
        </w:trPr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Утренняя гимнастика </w:t>
            </w:r>
          </w:p>
        </w:tc>
        <w:tc>
          <w:tcPr>
            <w:tcW w:w="1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6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</w:tr>
      <w:tr w:rsidR="0024323D" w:rsidTr="00EA51DA">
        <w:trPr>
          <w:trHeight w:val="1"/>
        </w:trPr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Комплексы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закаливающих</w:t>
            </w:r>
            <w:proofErr w:type="gramEnd"/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процедур</w:t>
            </w:r>
          </w:p>
        </w:tc>
        <w:tc>
          <w:tcPr>
            <w:tcW w:w="1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6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</w:tr>
      <w:tr w:rsidR="0024323D" w:rsidTr="00EA51DA">
        <w:trPr>
          <w:trHeight w:val="1"/>
        </w:trPr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Гигиенические процедуры</w:t>
            </w:r>
          </w:p>
        </w:tc>
        <w:tc>
          <w:tcPr>
            <w:tcW w:w="13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6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ежедневно</w:t>
            </w:r>
          </w:p>
        </w:tc>
      </w:tr>
    </w:tbl>
    <w:p w:rsidR="0024323D" w:rsidRDefault="00F84047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Количество занятий в год</w:t>
      </w:r>
    </w:p>
    <w:tbl>
      <w:tblPr>
        <w:tblW w:w="0" w:type="auto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615"/>
        <w:gridCol w:w="385"/>
        <w:gridCol w:w="1694"/>
        <w:gridCol w:w="10"/>
        <w:gridCol w:w="708"/>
        <w:gridCol w:w="538"/>
        <w:gridCol w:w="691"/>
        <w:gridCol w:w="47"/>
        <w:gridCol w:w="1636"/>
        <w:gridCol w:w="247"/>
        <w:gridCol w:w="748"/>
        <w:gridCol w:w="248"/>
        <w:gridCol w:w="809"/>
        <w:gridCol w:w="270"/>
        <w:gridCol w:w="908"/>
        <w:gridCol w:w="912"/>
      </w:tblGrid>
      <w:tr w:rsidR="0024323D" w:rsidTr="00EA51DA">
        <w:trPr>
          <w:trHeight w:val="225"/>
        </w:trPr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279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Направления, образовательные области</w:t>
            </w:r>
          </w:p>
        </w:tc>
        <w:tc>
          <w:tcPr>
            <w:tcW w:w="705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               Количество ООД </w:t>
            </w:r>
          </w:p>
        </w:tc>
      </w:tr>
      <w:tr w:rsidR="0024323D" w:rsidTr="00EA51DA">
        <w:trPr>
          <w:trHeight w:val="300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7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1.2-2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2-3</w:t>
            </w:r>
          </w:p>
        </w:tc>
        <w:tc>
          <w:tcPr>
            <w:tcW w:w="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4-5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6-7</w:t>
            </w:r>
          </w:p>
        </w:tc>
      </w:tr>
      <w:tr w:rsidR="0024323D" w:rsidTr="00EA51DA">
        <w:trPr>
          <w:trHeight w:val="345"/>
        </w:trPr>
        <w:tc>
          <w:tcPr>
            <w:tcW w:w="34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5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numPr>
                <w:ilvl w:val="0"/>
                <w:numId w:val="3"/>
              </w:num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Обязательная часть</w:t>
            </w:r>
          </w:p>
        </w:tc>
      </w:tr>
      <w:tr w:rsidR="0024323D" w:rsidTr="00EA51DA">
        <w:trPr>
          <w:trHeight w:val="434"/>
        </w:trPr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1.1.</w:t>
            </w:r>
          </w:p>
          <w:p w:rsidR="0024323D" w:rsidRDefault="0024323D">
            <w:pPr>
              <w:spacing w:after="0" w:line="240" w:lineRule="auto"/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«Познавательное развитие»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24323D" w:rsidRDefault="0024323D">
            <w:pPr>
              <w:spacing w:after="0" w:line="240" w:lineRule="auto"/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:rsidR="0024323D" w:rsidRDefault="0024323D">
            <w:pPr>
              <w:spacing w:after="0" w:line="240" w:lineRule="auto"/>
            </w:pPr>
          </w:p>
        </w:tc>
        <w:tc>
          <w:tcPr>
            <w:tcW w:w="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  <w:p w:rsidR="0024323D" w:rsidRDefault="0024323D">
            <w:pPr>
              <w:spacing w:after="0" w:line="240" w:lineRule="auto"/>
            </w:pPr>
          </w:p>
        </w:tc>
        <w:tc>
          <w:tcPr>
            <w:tcW w:w="1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</w:p>
          <w:p w:rsidR="0024323D" w:rsidRDefault="0024323D">
            <w:pPr>
              <w:spacing w:after="0" w:line="240" w:lineRule="auto"/>
            </w:pP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  <w:p w:rsidR="0024323D" w:rsidRDefault="0024323D">
            <w:pPr>
              <w:spacing w:after="0" w:line="240" w:lineRule="auto"/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  <w:p w:rsidR="0024323D" w:rsidRDefault="0024323D">
            <w:pPr>
              <w:spacing w:after="0" w:line="240" w:lineRule="auto"/>
            </w:pPr>
          </w:p>
        </w:tc>
      </w:tr>
      <w:tr w:rsidR="0024323D" w:rsidTr="00EA51DA">
        <w:trPr>
          <w:trHeight w:val="649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ФЭМП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</w:t>
            </w:r>
          </w:p>
        </w:tc>
        <w:tc>
          <w:tcPr>
            <w:tcW w:w="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1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  <w:p w:rsidR="0024323D" w:rsidRDefault="0024323D">
            <w:pPr>
              <w:spacing w:after="0" w:line="240" w:lineRule="auto"/>
            </w:pPr>
          </w:p>
        </w:tc>
      </w:tr>
      <w:tr w:rsidR="0024323D" w:rsidTr="00EA51DA">
        <w:trPr>
          <w:trHeight w:val="333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ФЦКМ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1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</w:tr>
      <w:tr w:rsidR="0024323D" w:rsidTr="00EA51DA">
        <w:trPr>
          <w:trHeight w:val="360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Конструирование и ручной труд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7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В различных видах деятельности еженедельно</w:t>
            </w:r>
          </w:p>
        </w:tc>
      </w:tr>
      <w:tr w:rsidR="0024323D" w:rsidTr="00EA51DA">
        <w:trPr>
          <w:trHeight w:val="231"/>
        </w:trPr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1.2.</w:t>
            </w:r>
          </w:p>
          <w:p w:rsidR="0024323D" w:rsidRDefault="0024323D">
            <w:pPr>
              <w:spacing w:after="0" w:line="240" w:lineRule="auto"/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«Художественно-эстетическое развитие»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4</w:t>
            </w:r>
          </w:p>
        </w:tc>
        <w:tc>
          <w:tcPr>
            <w:tcW w:w="1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24323D" w:rsidTr="00EA51DA">
        <w:trPr>
          <w:trHeight w:val="217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Рисование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1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</w:tr>
      <w:tr w:rsidR="0024323D" w:rsidTr="00EA51DA">
        <w:trPr>
          <w:trHeight w:val="315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Лепка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1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0.5/19</w:t>
            </w: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0.5/19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0.5/19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0.5/19</w:t>
            </w:r>
          </w:p>
        </w:tc>
      </w:tr>
      <w:tr w:rsidR="0024323D" w:rsidTr="00EA51DA">
        <w:trPr>
          <w:trHeight w:val="375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Аппликация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-</w:t>
            </w:r>
          </w:p>
        </w:tc>
        <w:tc>
          <w:tcPr>
            <w:tcW w:w="1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0.5/19</w:t>
            </w: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0.5/19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0.5/19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0.5/19</w:t>
            </w:r>
          </w:p>
        </w:tc>
      </w:tr>
      <w:tr w:rsidR="0024323D" w:rsidTr="00EA51DA">
        <w:trPr>
          <w:trHeight w:val="255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Музыка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3/114</w:t>
            </w:r>
          </w:p>
        </w:tc>
        <w:tc>
          <w:tcPr>
            <w:tcW w:w="1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</w:tc>
      </w:tr>
      <w:tr w:rsidR="0024323D" w:rsidTr="00EA51DA">
        <w:trPr>
          <w:trHeight w:val="244"/>
        </w:trPr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1.3.</w:t>
            </w:r>
          </w:p>
          <w:p w:rsidR="0024323D" w:rsidRDefault="0024323D">
            <w:pPr>
              <w:spacing w:after="0" w:line="240" w:lineRule="auto"/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«Физическое развитие»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4323D" w:rsidTr="00EA51DA">
        <w:trPr>
          <w:trHeight w:val="435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Физическая культура в помещении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3/114</w:t>
            </w:r>
          </w:p>
        </w:tc>
        <w:tc>
          <w:tcPr>
            <w:tcW w:w="1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3/114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3/114</w:t>
            </w: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3/114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</w:tc>
      </w:tr>
      <w:tr w:rsidR="0024323D" w:rsidTr="00EA51DA">
        <w:trPr>
          <w:trHeight w:val="150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Физическая культура  на прогулке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</w:tr>
      <w:tr w:rsidR="0024323D" w:rsidTr="00EA51DA">
        <w:trPr>
          <w:trHeight w:val="244"/>
        </w:trPr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1.4</w:t>
            </w:r>
          </w:p>
          <w:p w:rsidR="0024323D" w:rsidRDefault="002432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4323D" w:rsidRDefault="002432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4323D" w:rsidRDefault="002432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4323D" w:rsidRDefault="0024323D">
            <w:pPr>
              <w:spacing w:after="0" w:line="240" w:lineRule="auto"/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«Речевое развитие»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4323D" w:rsidTr="00EA51DA">
        <w:trPr>
          <w:trHeight w:val="312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Ознакомление с художественной литературой</w:t>
            </w:r>
          </w:p>
        </w:tc>
        <w:tc>
          <w:tcPr>
            <w:tcW w:w="705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  <w:p w:rsidR="0024323D" w:rsidRDefault="0024323D">
            <w:pPr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В различных видах деятельности еженедельно</w:t>
            </w:r>
          </w:p>
        </w:tc>
      </w:tr>
      <w:tr w:rsidR="0024323D" w:rsidTr="00EA51DA">
        <w:trPr>
          <w:trHeight w:val="258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Развитие речи</w:t>
            </w:r>
          </w:p>
        </w:tc>
        <w:tc>
          <w:tcPr>
            <w:tcW w:w="12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</w:tc>
        <w:tc>
          <w:tcPr>
            <w:tcW w:w="1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</w:tc>
      </w:tr>
      <w:tr w:rsidR="0024323D" w:rsidTr="00EA51DA">
        <w:trPr>
          <w:gridAfter w:val="15"/>
          <w:wAfter w:w="9851" w:type="dxa"/>
          <w:trHeight w:val="509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</w:tr>
      <w:tr w:rsidR="0024323D" w:rsidTr="00EA51DA">
        <w:trPr>
          <w:trHeight w:val="150"/>
        </w:trPr>
        <w:tc>
          <w:tcPr>
            <w:tcW w:w="34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1.5</w:t>
            </w: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«Социально-коммуникативное развитие»</w:t>
            </w:r>
          </w:p>
        </w:tc>
        <w:tc>
          <w:tcPr>
            <w:tcW w:w="705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Работа по 3-м направлениям (социализация, развитие общения, нравственное воспитание, самообслуживание, самостоятельность, трудовое воспитание, формирование основ безопасности (в быту, в природе) в рамках режима дня</w:t>
            </w:r>
            <w:proofErr w:type="gramEnd"/>
          </w:p>
        </w:tc>
      </w:tr>
      <w:tr w:rsidR="0024323D" w:rsidTr="00EA51DA">
        <w:trPr>
          <w:trHeight w:val="375"/>
        </w:trPr>
        <w:tc>
          <w:tcPr>
            <w:tcW w:w="1046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numPr>
                <w:ilvl w:val="0"/>
                <w:numId w:val="4"/>
              </w:numPr>
              <w:spacing w:after="0" w:line="240" w:lineRule="auto"/>
              <w:ind w:left="720" w:hanging="360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Национально-региональный компонент</w:t>
            </w:r>
          </w:p>
        </w:tc>
      </w:tr>
      <w:tr w:rsidR="0024323D" w:rsidTr="00EA51DA">
        <w:trPr>
          <w:trHeight w:val="267"/>
        </w:trPr>
        <w:tc>
          <w:tcPr>
            <w:tcW w:w="10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2.1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77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24323D" w:rsidTr="00EA51DA">
        <w:trPr>
          <w:trHeight w:val="1014"/>
        </w:trPr>
        <w:tc>
          <w:tcPr>
            <w:tcW w:w="10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Русский язык</w:t>
            </w:r>
          </w:p>
        </w:tc>
        <w:tc>
          <w:tcPr>
            <w:tcW w:w="12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</w:rPr>
            </w:pP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----------</w:t>
            </w:r>
          </w:p>
        </w:tc>
        <w:tc>
          <w:tcPr>
            <w:tcW w:w="23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---------------------------</w:t>
            </w:r>
          </w:p>
        </w:tc>
        <w:tc>
          <w:tcPr>
            <w:tcW w:w="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-------</w:t>
            </w:r>
          </w:p>
        </w:tc>
        <w:tc>
          <w:tcPr>
            <w:tcW w:w="1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3/114 (р.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.)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1/38</w:t>
            </w: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2/76 (р.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.)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2/76</w:t>
            </w: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1/38 (р.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.)</w:t>
            </w:r>
          </w:p>
        </w:tc>
      </w:tr>
      <w:tr w:rsidR="0024323D" w:rsidTr="00EA51DA">
        <w:trPr>
          <w:trHeight w:val="330"/>
        </w:trPr>
        <w:tc>
          <w:tcPr>
            <w:tcW w:w="27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10/380</w:t>
            </w:r>
          </w:p>
        </w:tc>
        <w:tc>
          <w:tcPr>
            <w:tcW w:w="23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10/380</w:t>
            </w:r>
          </w:p>
        </w:tc>
        <w:tc>
          <w:tcPr>
            <w:tcW w:w="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10/380</w:t>
            </w:r>
          </w:p>
        </w:tc>
        <w:tc>
          <w:tcPr>
            <w:tcW w:w="1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10/380</w:t>
            </w:r>
          </w:p>
        </w:tc>
        <w:tc>
          <w:tcPr>
            <w:tcW w:w="1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13/494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14/532</w:t>
            </w:r>
          </w:p>
        </w:tc>
      </w:tr>
    </w:tbl>
    <w:p w:rsidR="0024323D" w:rsidRDefault="0024323D">
      <w:pPr>
        <w:tabs>
          <w:tab w:val="left" w:pos="366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color w:val="FF0000"/>
          <w:spacing w:val="5"/>
          <w:sz w:val="24"/>
        </w:rPr>
      </w:pPr>
    </w:p>
    <w:p w:rsidR="0024323D" w:rsidRDefault="0024323D">
      <w:pPr>
        <w:tabs>
          <w:tab w:val="left" w:pos="366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b/>
          <w:spacing w:val="11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664"/>
        <w:gridCol w:w="2890"/>
        <w:gridCol w:w="724"/>
        <w:gridCol w:w="1106"/>
        <w:gridCol w:w="928"/>
        <w:gridCol w:w="1045"/>
        <w:gridCol w:w="1045"/>
        <w:gridCol w:w="2064"/>
      </w:tblGrid>
      <w:tr w:rsidR="0024323D" w:rsidTr="00EA51DA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Показатель</w:t>
            </w:r>
          </w:p>
        </w:tc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</w:p>
        </w:tc>
      </w:tr>
      <w:tr w:rsidR="0024323D" w:rsidTr="00EA51DA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групп</w:t>
            </w:r>
          </w:p>
        </w:tc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Разновозрастная</w:t>
            </w:r>
          </w:p>
        </w:tc>
      </w:tr>
      <w:tr w:rsidR="0024323D" w:rsidTr="00EA51DA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Режим работы ДОУ</w:t>
            </w:r>
          </w:p>
        </w:tc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-шестидневная рабочая неделя (выходной день: воскресенье)</w:t>
            </w: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-время работы с 7.30 до 16.30 (9 ч)</w:t>
            </w:r>
          </w:p>
        </w:tc>
      </w:tr>
      <w:tr w:rsidR="0024323D" w:rsidTr="00EA51DA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Начало учебного года</w:t>
            </w:r>
          </w:p>
        </w:tc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01.09.2023 г.</w:t>
            </w:r>
          </w:p>
        </w:tc>
      </w:tr>
      <w:tr w:rsidR="0024323D" w:rsidTr="00EA51DA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Окончание учебного года</w:t>
            </w:r>
          </w:p>
        </w:tc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31.05.2024г.</w:t>
            </w:r>
          </w:p>
        </w:tc>
      </w:tr>
      <w:tr w:rsidR="0024323D" w:rsidTr="00EA51DA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тематических недель</w:t>
            </w:r>
          </w:p>
        </w:tc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38 недель (включая выходные и праздничные дни) </w:t>
            </w:r>
          </w:p>
        </w:tc>
      </w:tr>
      <w:tr w:rsidR="0024323D" w:rsidTr="00EA51DA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График образовательной недели</w:t>
            </w:r>
          </w:p>
        </w:tc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Образовательный процесс реализуется в режиме шестидневной недели</w:t>
            </w:r>
          </w:p>
        </w:tc>
      </w:tr>
      <w:tr w:rsidR="0024323D" w:rsidTr="00EA51DA">
        <w:trPr>
          <w:trHeight w:val="300"/>
        </w:trPr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2432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2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Начало ОД (в первой половине дня)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(1,2-2 г)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(2-3 г)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(3-4г)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(4-5 л)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(5-6л)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(6-7л)</w:t>
            </w:r>
          </w:p>
        </w:tc>
      </w:tr>
      <w:tr w:rsidR="0024323D" w:rsidTr="00EA51DA">
        <w:trPr>
          <w:trHeight w:val="1"/>
        </w:trPr>
        <w:tc>
          <w:tcPr>
            <w:tcW w:w="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4323D" w:rsidRDefault="0024323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9.00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9.00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9.00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9.00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9.00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9.00</w:t>
            </w:r>
          </w:p>
        </w:tc>
      </w:tr>
      <w:tr w:rsidR="0024323D" w:rsidTr="00EA51DA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Продолжительность ОД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 мин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 мин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 мин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 мин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25 мин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30 мин</w:t>
            </w:r>
          </w:p>
        </w:tc>
      </w:tr>
      <w:tr w:rsidR="0024323D" w:rsidTr="00EA51DA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Перерывы между ОД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 мин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 мин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25 мин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 мин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 мин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 мин</w:t>
            </w:r>
          </w:p>
        </w:tc>
      </w:tr>
      <w:tr w:rsidR="0024323D" w:rsidTr="00EA51DA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Мониторинг </w:t>
            </w:r>
          </w:p>
        </w:tc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Октябрь, май</w:t>
            </w:r>
          </w:p>
          <w:p w:rsidR="0024323D" w:rsidRDefault="0024323D">
            <w:pPr>
              <w:spacing w:after="0" w:line="240" w:lineRule="auto"/>
            </w:pPr>
          </w:p>
        </w:tc>
      </w:tr>
      <w:tr w:rsidR="0024323D" w:rsidTr="00EA51DA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Язык обучения и воспитания</w:t>
            </w:r>
          </w:p>
        </w:tc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Русский язык</w:t>
            </w:r>
          </w:p>
        </w:tc>
      </w:tr>
      <w:tr w:rsidR="0024323D" w:rsidTr="00EA51DA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Праздничные дни</w:t>
            </w:r>
          </w:p>
        </w:tc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Курбан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Байрам</w:t>
            </w:r>
          </w:p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 Конституции РТ</w:t>
            </w:r>
          </w:p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Новогодние каникулы</w:t>
            </w:r>
          </w:p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 защитника Отечества</w:t>
            </w:r>
          </w:p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Международный женский день</w:t>
            </w:r>
          </w:p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Праздник Весны и Труда</w:t>
            </w:r>
          </w:p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 Победы</w:t>
            </w:r>
          </w:p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 России</w:t>
            </w:r>
          </w:p>
          <w:p w:rsidR="0024323D" w:rsidRDefault="00F840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Ураза – Байрам</w:t>
            </w:r>
          </w:p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 Республики Татарстан</w:t>
            </w:r>
          </w:p>
        </w:tc>
      </w:tr>
      <w:tr w:rsidR="0024323D" w:rsidTr="00EA51DA">
        <w:trPr>
          <w:trHeight w:val="1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Летний оздоровительный период</w:t>
            </w:r>
          </w:p>
        </w:tc>
        <w:tc>
          <w:tcPr>
            <w:tcW w:w="69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4323D" w:rsidRDefault="00F8404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Июнь, июль, август</w:t>
            </w:r>
          </w:p>
        </w:tc>
      </w:tr>
    </w:tbl>
    <w:p w:rsidR="0024323D" w:rsidRDefault="0024323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24323D" w:rsidSect="00EA51DA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843E3"/>
    <w:multiLevelType w:val="multilevel"/>
    <w:tmpl w:val="39C48E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87F156D"/>
    <w:multiLevelType w:val="multilevel"/>
    <w:tmpl w:val="3926AE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B8023C6"/>
    <w:multiLevelType w:val="multilevel"/>
    <w:tmpl w:val="315AD2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0202D8E"/>
    <w:multiLevelType w:val="multilevel"/>
    <w:tmpl w:val="A3FC8E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4323D"/>
    <w:rsid w:val="0024323D"/>
    <w:rsid w:val="002E563D"/>
    <w:rsid w:val="00C241ED"/>
    <w:rsid w:val="00EA51DA"/>
    <w:rsid w:val="00F84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1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51D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E5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56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1828</Words>
  <Characters>10421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4</cp:revision>
  <cp:lastPrinted>2023-11-14T08:01:00Z</cp:lastPrinted>
  <dcterms:created xsi:type="dcterms:W3CDTF">2023-11-14T07:50:00Z</dcterms:created>
  <dcterms:modified xsi:type="dcterms:W3CDTF">2023-11-18T14:56:00Z</dcterms:modified>
</cp:coreProperties>
</file>